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584DFA">
        <w:rPr>
          <w:sz w:val="26"/>
          <w:szCs w:val="26"/>
        </w:rPr>
        <w:t>2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584DFA">
        <w:rPr>
          <w:sz w:val="26"/>
          <w:szCs w:val="26"/>
        </w:rPr>
        <w:t>февраля 2026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</w:t>
      </w:r>
      <w:r w:rsidR="00014C91">
        <w:rPr>
          <w:sz w:val="26"/>
          <w:szCs w:val="26"/>
        </w:rPr>
        <w:t xml:space="preserve">                              </w:t>
      </w:r>
      <w:r w:rsidR="00246781">
        <w:rPr>
          <w:sz w:val="26"/>
          <w:szCs w:val="26"/>
        </w:rPr>
        <w:t xml:space="preserve">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584DFA">
        <w:rPr>
          <w:sz w:val="26"/>
          <w:szCs w:val="26"/>
        </w:rPr>
        <w:t>5/</w:t>
      </w:r>
      <w:r w:rsidR="007319BD">
        <w:rPr>
          <w:sz w:val="26"/>
          <w:szCs w:val="26"/>
        </w:rPr>
        <w:t xml:space="preserve">116  </w:t>
      </w:r>
      <w:bookmarkStart w:id="0" w:name="_GoBack"/>
      <w:bookmarkEnd w:id="0"/>
      <w:r w:rsidR="00922788">
        <w:rPr>
          <w:sz w:val="26"/>
          <w:szCs w:val="26"/>
        </w:rPr>
        <w:t xml:space="preserve">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227557" w:rsidRPr="002C4750" w:rsidTr="00584DFA">
        <w:tc>
          <w:tcPr>
            <w:tcW w:w="6771" w:type="dxa"/>
          </w:tcPr>
          <w:p w:rsidR="00227557" w:rsidRPr="002C4750" w:rsidRDefault="006A7AD0" w:rsidP="00584DFA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4DFA">
              <w:rPr>
                <w:sz w:val="26"/>
                <w:szCs w:val="26"/>
              </w:rPr>
              <w:t xml:space="preserve"> администрации МР «Печора»                             </w:t>
            </w:r>
            <w:r w:rsidR="00584DFA" w:rsidRPr="00584DFA">
              <w:rPr>
                <w:sz w:val="26"/>
                <w:szCs w:val="26"/>
              </w:rPr>
      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Н. Островского, д. 52 б».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014C91" w:rsidRDefault="00014C91" w:rsidP="00482DEE">
      <w:pPr>
        <w:pStyle w:val="a6"/>
        <w:ind w:left="0" w:firstLine="709"/>
        <w:jc w:val="both"/>
        <w:rPr>
          <w:sz w:val="26"/>
          <w:szCs w:val="26"/>
        </w:rPr>
      </w:pPr>
      <w:proofErr w:type="gramStart"/>
      <w:r w:rsidRPr="00014C91">
        <w:rPr>
          <w:sz w:val="26"/>
          <w:szCs w:val="26"/>
        </w:rPr>
        <w:t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</w:t>
      </w:r>
      <w:r>
        <w:rPr>
          <w:sz w:val="26"/>
          <w:szCs w:val="26"/>
        </w:rPr>
        <w:t>:</w:t>
      </w:r>
      <w:proofErr w:type="gramEnd"/>
    </w:p>
    <w:p w:rsidR="008F0B55" w:rsidRDefault="008F0B55" w:rsidP="00482DEE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84DFA">
        <w:rPr>
          <w:sz w:val="26"/>
          <w:szCs w:val="26"/>
        </w:rPr>
        <w:t>Назначить на 2</w:t>
      </w:r>
      <w:r w:rsidR="00733FF0">
        <w:rPr>
          <w:sz w:val="26"/>
          <w:szCs w:val="26"/>
        </w:rPr>
        <w:t xml:space="preserve"> </w:t>
      </w:r>
      <w:r w:rsidR="00584DFA">
        <w:rPr>
          <w:sz w:val="26"/>
          <w:szCs w:val="26"/>
        </w:rPr>
        <w:t>марта 2026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584DFA" w:rsidRPr="00584DFA">
        <w:rPr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</w:t>
      </w:r>
      <w:r w:rsidR="00584DFA">
        <w:rPr>
          <w:sz w:val="26"/>
          <w:szCs w:val="26"/>
        </w:rPr>
        <w:t>а, ул. Н. Островского, д. 52 б»</w:t>
      </w:r>
      <w:r w:rsidR="00E739E4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014C91">
        <w:rPr>
          <w:sz w:val="26"/>
          <w:szCs w:val="26"/>
        </w:rPr>
        <w:t>главный специалист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 w:rsidRPr="00014C91">
        <w:rPr>
          <w:sz w:val="26"/>
          <w:szCs w:val="26"/>
        </w:rPr>
        <w:t xml:space="preserve">4. </w:t>
      </w:r>
      <w:r w:rsidR="007319BD" w:rsidRPr="007319BD">
        <w:rPr>
          <w:sz w:val="26"/>
          <w:szCs w:val="26"/>
        </w:rPr>
        <w:t xml:space="preserve">Разместить в сетевом издании «Печорский вестник», на официальном сайте муниципального района «Печора» настоящее постановление, проект </w:t>
      </w:r>
      <w:r w:rsidR="007319BD" w:rsidRPr="007319BD">
        <w:rPr>
          <w:sz w:val="26"/>
          <w:szCs w:val="26"/>
        </w:rPr>
        <w:lastRenderedPageBreak/>
        <w:t>постановления администрации муниципального района «Печора» и оповещение о проведении публичных слушаний</w:t>
      </w:r>
      <w:r w:rsidRPr="00014C91">
        <w:rPr>
          <w:sz w:val="26"/>
          <w:szCs w:val="26"/>
        </w:rPr>
        <w:t>.</w:t>
      </w:r>
    </w:p>
    <w:p w:rsidR="00014C91" w:rsidRPr="00014C91" w:rsidRDefault="00014C91" w:rsidP="00014C9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14C91">
        <w:rPr>
          <w:sz w:val="26"/>
          <w:szCs w:val="26"/>
        </w:rPr>
        <w:t xml:space="preserve">. Опубликовать в газете «Печорское время» </w:t>
      </w:r>
      <w:r w:rsidR="007319BD" w:rsidRPr="007319BD">
        <w:rPr>
          <w:sz w:val="26"/>
          <w:szCs w:val="26"/>
        </w:rPr>
        <w:t>настоящее постановление, проект постановления администрации муниципального района «Печора» и оповещение о проведении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4C91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51CC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DFA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24F3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19BD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0B55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5A2A4-A8C8-4052-B631-B4F4DC52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86</cp:revision>
  <cp:lastPrinted>2026-02-02T07:34:00Z</cp:lastPrinted>
  <dcterms:created xsi:type="dcterms:W3CDTF">2018-02-22T14:41:00Z</dcterms:created>
  <dcterms:modified xsi:type="dcterms:W3CDTF">2026-02-02T07:34:00Z</dcterms:modified>
</cp:coreProperties>
</file>